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43" w:rsidRPr="00CA1150" w:rsidRDefault="00807B0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Audio Engineer </w:t>
      </w:r>
      <w:r>
        <w:rPr>
          <w:sz w:val="24"/>
          <w:szCs w:val="24"/>
        </w:rPr>
        <w:t>– Trinity School for Ministry</w:t>
      </w:r>
      <w:r w:rsidR="00584606">
        <w:rPr>
          <w:sz w:val="24"/>
          <w:szCs w:val="24"/>
        </w:rPr>
        <w:t xml:space="preserve"> (TSM)</w:t>
      </w:r>
      <w:r>
        <w:rPr>
          <w:sz w:val="24"/>
          <w:szCs w:val="24"/>
        </w:rPr>
        <w:t xml:space="preserve">, Ambridge PA, is seeking to hire a full-time Audio Engineer.  </w:t>
      </w:r>
      <w:r w:rsidRPr="00807B06">
        <w:rPr>
          <w:b/>
          <w:sz w:val="24"/>
          <w:szCs w:val="24"/>
        </w:rPr>
        <w:t>Duties include, but are not limited to:</w:t>
      </w:r>
      <w:r>
        <w:rPr>
          <w:b/>
          <w:sz w:val="24"/>
          <w:szCs w:val="24"/>
        </w:rPr>
        <w:t xml:space="preserve"> </w:t>
      </w:r>
      <w:r w:rsidR="00584606">
        <w:rPr>
          <w:sz w:val="24"/>
          <w:szCs w:val="24"/>
        </w:rPr>
        <w:t>record audio for classes; edit/clean/repair audio content; instruct professors and student helpers on recording device and software usage; convert and make available audio assets for TSM community; update and maintain audio equipment</w:t>
      </w:r>
      <w:r w:rsidR="008D4260">
        <w:rPr>
          <w:sz w:val="24"/>
          <w:szCs w:val="24"/>
        </w:rPr>
        <w:t xml:space="preserve"> throughout campus</w:t>
      </w:r>
      <w:r w:rsidR="00584606">
        <w:rPr>
          <w:sz w:val="24"/>
          <w:szCs w:val="24"/>
        </w:rPr>
        <w:t>; troubleshoot campus audio issues; function as recordist/boom operator for video and other projects; record/edit/make available podcasts, lectures and other projects; develop and implement podcast program</w:t>
      </w:r>
      <w:r w:rsidR="008D4260">
        <w:rPr>
          <w:sz w:val="24"/>
          <w:szCs w:val="24"/>
        </w:rPr>
        <w:t xml:space="preserve"> (including content development, recording and editing); record and produce radio advertisements; record weekly Eucharist sermon; schedule st</w:t>
      </w:r>
      <w:r w:rsidR="00CA1150">
        <w:rPr>
          <w:sz w:val="24"/>
          <w:szCs w:val="24"/>
        </w:rPr>
        <w:t>udents to record Morning Prayer</w:t>
      </w:r>
      <w:r w:rsidR="00A32A50">
        <w:rPr>
          <w:sz w:val="24"/>
          <w:szCs w:val="24"/>
        </w:rPr>
        <w:t xml:space="preserve"> (</w:t>
      </w:r>
      <w:r w:rsidR="008D4260">
        <w:rPr>
          <w:sz w:val="24"/>
          <w:szCs w:val="24"/>
        </w:rPr>
        <w:t>cover if no students are available); provide audio services during special events</w:t>
      </w:r>
      <w:r w:rsidR="00A32A50">
        <w:rPr>
          <w:sz w:val="24"/>
          <w:szCs w:val="24"/>
        </w:rPr>
        <w:t xml:space="preserve"> ( analyze event, choose and set up equipment, work</w:t>
      </w:r>
      <w:r w:rsidR="008D4260">
        <w:rPr>
          <w:sz w:val="24"/>
          <w:szCs w:val="24"/>
        </w:rPr>
        <w:t xml:space="preserve"> with IT department to run the event, work with videographers to set-up live-streaming, and </w:t>
      </w:r>
      <w:r w:rsidR="00A32A50">
        <w:rPr>
          <w:sz w:val="24"/>
          <w:szCs w:val="24"/>
        </w:rPr>
        <w:t>record</w:t>
      </w:r>
      <w:r w:rsidR="008D4260">
        <w:rPr>
          <w:sz w:val="24"/>
          <w:szCs w:val="24"/>
        </w:rPr>
        <w:t>/</w:t>
      </w:r>
      <w:r w:rsidR="00A32A50">
        <w:rPr>
          <w:sz w:val="24"/>
          <w:szCs w:val="24"/>
        </w:rPr>
        <w:t>edit</w:t>
      </w:r>
      <w:r w:rsidR="008D4260">
        <w:rPr>
          <w:sz w:val="24"/>
          <w:szCs w:val="24"/>
        </w:rPr>
        <w:t>/</w:t>
      </w:r>
      <w:r w:rsidR="00A32A50">
        <w:rPr>
          <w:sz w:val="24"/>
          <w:szCs w:val="24"/>
        </w:rPr>
        <w:t>make</w:t>
      </w:r>
      <w:r w:rsidR="008D4260">
        <w:rPr>
          <w:sz w:val="24"/>
          <w:szCs w:val="24"/>
        </w:rPr>
        <w:t xml:space="preserve"> available recordings from events); transfer Cassette Tape and Minidisc recordings into digital realm;</w:t>
      </w:r>
      <w:r w:rsidR="00232A35">
        <w:rPr>
          <w:sz w:val="24"/>
          <w:szCs w:val="24"/>
        </w:rPr>
        <w:t xml:space="preserve"> attend department meetings as scheduled; assist</w:t>
      </w:r>
      <w:r w:rsidR="008D4260">
        <w:rPr>
          <w:sz w:val="24"/>
          <w:szCs w:val="24"/>
        </w:rPr>
        <w:t xml:space="preserve"> videographers and Communications Team as needed. </w:t>
      </w:r>
      <w:r w:rsidR="00584606">
        <w:rPr>
          <w:sz w:val="24"/>
          <w:szCs w:val="24"/>
        </w:rPr>
        <w:t xml:space="preserve"> </w:t>
      </w:r>
      <w:r w:rsidR="00232A35">
        <w:rPr>
          <w:b/>
          <w:sz w:val="24"/>
          <w:szCs w:val="24"/>
        </w:rPr>
        <w:t xml:space="preserve">Education and Training:  </w:t>
      </w:r>
      <w:r w:rsidR="00232A35">
        <w:rPr>
          <w:sz w:val="24"/>
          <w:szCs w:val="24"/>
        </w:rPr>
        <w:t xml:space="preserve">advanced college level coursework in audio and/or video production is preferred; completion of certificate program in production from an accredited technical institute </w:t>
      </w:r>
      <w:proofErr w:type="gramStart"/>
      <w:r w:rsidR="00232A35">
        <w:rPr>
          <w:sz w:val="24"/>
          <w:szCs w:val="24"/>
        </w:rPr>
        <w:t>is recommended</w:t>
      </w:r>
      <w:proofErr w:type="gramEnd"/>
      <w:r w:rsidR="00232A35">
        <w:rPr>
          <w:sz w:val="24"/>
          <w:szCs w:val="24"/>
        </w:rPr>
        <w:t xml:space="preserve">. </w:t>
      </w:r>
      <w:r w:rsidR="00CA1150">
        <w:rPr>
          <w:sz w:val="24"/>
          <w:szCs w:val="24"/>
        </w:rPr>
        <w:t xml:space="preserve"> </w:t>
      </w:r>
      <w:r w:rsidR="00717842" w:rsidRPr="00D45F8A">
        <w:rPr>
          <w:sz w:val="24"/>
          <w:szCs w:val="24"/>
        </w:rPr>
        <w:t>Some higher level of theological education is helpful and preferred</w:t>
      </w:r>
      <w:r w:rsidR="00717842">
        <w:rPr>
          <w:sz w:val="24"/>
          <w:szCs w:val="24"/>
        </w:rPr>
        <w:t xml:space="preserve">.  </w:t>
      </w:r>
      <w:r w:rsidR="00232A35">
        <w:rPr>
          <w:b/>
          <w:sz w:val="24"/>
          <w:szCs w:val="24"/>
        </w:rPr>
        <w:t xml:space="preserve">Knowledge and Experience:  </w:t>
      </w:r>
      <w:r w:rsidR="00232A35" w:rsidRPr="00232A35">
        <w:rPr>
          <w:sz w:val="24"/>
          <w:szCs w:val="24"/>
        </w:rPr>
        <w:t>working knowledge of current DAWS, including Avid Pro Tools, Audacity, and Adobe Suites</w:t>
      </w:r>
      <w:r w:rsidR="00CA1150">
        <w:rPr>
          <w:sz w:val="24"/>
          <w:szCs w:val="24"/>
        </w:rPr>
        <w:t xml:space="preserve"> is required; knowledge of microphone placement and use, audio hardware troubleshooting, acoustics, current audio hardware and techniques is required;  experience in videography, lighting set up, website design</w:t>
      </w:r>
      <w:r w:rsidR="00A32A50">
        <w:rPr>
          <w:sz w:val="24"/>
          <w:szCs w:val="24"/>
        </w:rPr>
        <w:t>, and graphic design is preferred</w:t>
      </w:r>
      <w:r w:rsidR="00CA1150">
        <w:rPr>
          <w:sz w:val="24"/>
          <w:szCs w:val="24"/>
        </w:rPr>
        <w:t xml:space="preserve">.  </w:t>
      </w:r>
      <w:r w:rsidRPr="00CA1150">
        <w:rPr>
          <w:b/>
          <w:sz w:val="24"/>
          <w:szCs w:val="24"/>
        </w:rPr>
        <w:t>Benefits</w:t>
      </w:r>
      <w:r w:rsidR="00A32A50">
        <w:rPr>
          <w:sz w:val="24"/>
          <w:szCs w:val="24"/>
        </w:rPr>
        <w:t>:</w:t>
      </w:r>
      <w:r w:rsidR="00584606">
        <w:rPr>
          <w:sz w:val="24"/>
          <w:szCs w:val="24"/>
        </w:rPr>
        <w:t xml:space="preserve"> competitive</w:t>
      </w:r>
      <w:r>
        <w:rPr>
          <w:sz w:val="24"/>
          <w:szCs w:val="24"/>
        </w:rPr>
        <w:t xml:space="preserve"> sal</w:t>
      </w:r>
      <w:r w:rsidR="00584606">
        <w:rPr>
          <w:sz w:val="24"/>
          <w:szCs w:val="24"/>
        </w:rPr>
        <w:t>ary; healthcare; dental; vision; health reimbursement account; pension plan;</w:t>
      </w:r>
      <w:r>
        <w:rPr>
          <w:sz w:val="24"/>
          <w:szCs w:val="24"/>
        </w:rPr>
        <w:t xml:space="preserve"> and life insurance.  </w:t>
      </w:r>
      <w:r w:rsidR="00CA1150">
        <w:rPr>
          <w:b/>
          <w:sz w:val="24"/>
          <w:szCs w:val="24"/>
        </w:rPr>
        <w:t xml:space="preserve">To apply:  </w:t>
      </w:r>
      <w:r w:rsidR="00CA1150">
        <w:rPr>
          <w:sz w:val="24"/>
          <w:szCs w:val="24"/>
        </w:rPr>
        <w:t xml:space="preserve">qualified candidates </w:t>
      </w:r>
      <w:r w:rsidR="00D45F8A">
        <w:rPr>
          <w:sz w:val="24"/>
          <w:szCs w:val="24"/>
        </w:rPr>
        <w:t>who possess</w:t>
      </w:r>
      <w:bookmarkStart w:id="0" w:name="_GoBack"/>
      <w:bookmarkEnd w:id="0"/>
      <w:r w:rsidR="00717842" w:rsidRPr="00D45F8A">
        <w:rPr>
          <w:sz w:val="24"/>
          <w:szCs w:val="24"/>
        </w:rPr>
        <w:t xml:space="preserve"> a Christian-based faith with the ability to sign and adhere to Trinity’s Statement of Faith </w:t>
      </w:r>
      <w:r w:rsidR="00CA1150">
        <w:rPr>
          <w:sz w:val="24"/>
          <w:szCs w:val="24"/>
        </w:rPr>
        <w:t xml:space="preserve">are encouraged to apply by sending a cover letter, resume, and list of references to </w:t>
      </w:r>
      <w:hyperlink r:id="rId4" w:history="1">
        <w:r w:rsidR="00CA1150" w:rsidRPr="00075B0A">
          <w:rPr>
            <w:rStyle w:val="Hyperlink"/>
            <w:sz w:val="24"/>
            <w:szCs w:val="24"/>
          </w:rPr>
          <w:t>elucci@tsm.edu</w:t>
        </w:r>
      </w:hyperlink>
      <w:r w:rsidR="00CA1150">
        <w:rPr>
          <w:sz w:val="24"/>
          <w:szCs w:val="24"/>
        </w:rPr>
        <w:t xml:space="preserve"> by March 15, 2019.</w:t>
      </w:r>
    </w:p>
    <w:sectPr w:rsidR="00552C43" w:rsidRPr="00CA1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06"/>
    <w:rsid w:val="00232A35"/>
    <w:rsid w:val="00552C43"/>
    <w:rsid w:val="00584606"/>
    <w:rsid w:val="00717842"/>
    <w:rsid w:val="00807B06"/>
    <w:rsid w:val="008D4260"/>
    <w:rsid w:val="00A32A50"/>
    <w:rsid w:val="00CA1150"/>
    <w:rsid w:val="00D4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11F94"/>
  <w15:chartTrackingRefBased/>
  <w15:docId w15:val="{E491EA4C-2AF7-4893-B270-B1FE606E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1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ucci@ts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elucci</dc:creator>
  <cp:keywords/>
  <dc:description/>
  <cp:lastModifiedBy>elucci</cp:lastModifiedBy>
  <cp:revision>3</cp:revision>
  <dcterms:created xsi:type="dcterms:W3CDTF">2019-01-24T19:17:00Z</dcterms:created>
  <dcterms:modified xsi:type="dcterms:W3CDTF">2019-01-29T15:01:00Z</dcterms:modified>
</cp:coreProperties>
</file>